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A113B3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 w:rsidR="00D55D3A">
        <w:rPr>
          <w:rFonts w:ascii="Times New Roman" w:hAnsi="Times New Roman" w:cs="Times New Roman"/>
          <w:sz w:val="24"/>
          <w:szCs w:val="24"/>
        </w:rPr>
        <w:t xml:space="preserve">мая 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5D3A">
        <w:rPr>
          <w:rFonts w:ascii="Times New Roman" w:hAnsi="Times New Roman" w:cs="Times New Roman"/>
          <w:sz w:val="24"/>
          <w:szCs w:val="24"/>
        </w:rPr>
        <w:t xml:space="preserve">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D55D3A"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46C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103B17">
        <w:rPr>
          <w:rFonts w:ascii="Times New Roman" w:hAnsi="Times New Roman" w:cs="Times New Roman"/>
          <w:sz w:val="24"/>
          <w:szCs w:val="24"/>
        </w:rPr>
        <w:t>Сур-Харбан-2021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A146C7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51F0E">
        <w:rPr>
          <w:rFonts w:ascii="Times New Roman" w:hAnsi="Times New Roman" w:cs="Times New Roman"/>
          <w:sz w:val="24"/>
          <w:szCs w:val="24"/>
        </w:rPr>
        <w:t>с 24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134182">
        <w:rPr>
          <w:rFonts w:ascii="Times New Roman" w:hAnsi="Times New Roman" w:cs="Times New Roman"/>
          <w:sz w:val="24"/>
          <w:szCs w:val="24"/>
        </w:rPr>
        <w:t xml:space="preserve"> 202</w:t>
      </w:r>
      <w:r w:rsidR="00C117CE">
        <w:rPr>
          <w:rFonts w:ascii="Times New Roman" w:hAnsi="Times New Roman" w:cs="Times New Roman"/>
          <w:sz w:val="24"/>
          <w:szCs w:val="24"/>
        </w:rPr>
        <w:t>1</w:t>
      </w:r>
      <w:r w:rsidR="00151F0E">
        <w:rPr>
          <w:rFonts w:ascii="Times New Roman" w:hAnsi="Times New Roman" w:cs="Times New Roman"/>
          <w:sz w:val="24"/>
          <w:szCs w:val="24"/>
        </w:rPr>
        <w:t xml:space="preserve"> по 26 июня</w:t>
      </w:r>
      <w:r w:rsidR="00103B17">
        <w:rPr>
          <w:rFonts w:ascii="Times New Roman" w:hAnsi="Times New Roman" w:cs="Times New Roman"/>
          <w:sz w:val="24"/>
          <w:szCs w:val="24"/>
        </w:rPr>
        <w:t xml:space="preserve"> 2021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103B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103B17">
        <w:rPr>
          <w:rFonts w:ascii="Times New Roman" w:hAnsi="Times New Roman" w:cs="Times New Roman"/>
          <w:sz w:val="24"/>
          <w:szCs w:val="24"/>
        </w:rPr>
        <w:t>Сур-Харбан</w:t>
      </w:r>
      <w:r w:rsidR="00C117CE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-</w:t>
      </w:r>
      <w:r w:rsidR="00C117CE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  <w:r w:rsidR="00A113B3">
        <w:rPr>
          <w:rFonts w:ascii="Times New Roman" w:hAnsi="Times New Roman" w:cs="Times New Roman"/>
          <w:sz w:val="24"/>
          <w:szCs w:val="24"/>
        </w:rPr>
        <w:t>.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Н.А.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3B3">
        <w:rPr>
          <w:rFonts w:ascii="Times New Roman" w:hAnsi="Times New Roman" w:cs="Times New Roman"/>
          <w:sz w:val="24"/>
          <w:szCs w:val="24"/>
        </w:rPr>
        <w:t>25.05.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113B3">
        <w:rPr>
          <w:rFonts w:ascii="Times New Roman" w:hAnsi="Times New Roman" w:cs="Times New Roman"/>
          <w:sz w:val="24"/>
          <w:szCs w:val="24"/>
        </w:rPr>
        <w:t>184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организации ярмарки и продажи товаров (оказания услуг) на ней в информационно-телекоммуникационной сети «Интернет»</w:t>
            </w:r>
          </w:p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836C02" w:rsidRDefault="00836C02" w:rsidP="003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Вр.И.О. ведущего специалиста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информации с указанием наименования участника, ценников на реализуемые товары, прейскуранта цен на оказываемые услуги </w:t>
            </w:r>
          </w:p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vAlign w:val="center"/>
          </w:tcPr>
          <w:p w:rsidR="00836C02" w:rsidRPr="009716D0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субъектами, реализующими продукцию, а также оказывающими услуги,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716D0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 средств, осуществляющих межрегиональные перевозки, установленных указом Губернатора Иркутской области от 12 октября 2020 года № 279-уг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3B3">
        <w:rPr>
          <w:rFonts w:ascii="Times New Roman" w:hAnsi="Times New Roman" w:cs="Times New Roman"/>
          <w:sz w:val="24"/>
          <w:szCs w:val="24"/>
        </w:rPr>
        <w:t>25.05.</w:t>
      </w:r>
      <w:r w:rsidR="008F2A2A">
        <w:rPr>
          <w:rFonts w:ascii="Times New Roman" w:hAnsi="Times New Roman" w:cs="Times New Roman"/>
          <w:sz w:val="24"/>
          <w:szCs w:val="24"/>
        </w:rPr>
        <w:t>2</w:t>
      </w:r>
      <w:r w:rsidR="00103B17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113B3">
        <w:rPr>
          <w:rFonts w:ascii="Times New Roman" w:hAnsi="Times New Roman" w:cs="Times New Roman"/>
          <w:sz w:val="24"/>
          <w:szCs w:val="24"/>
        </w:rPr>
        <w:t>184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</w:t>
      </w:r>
      <w:r w:rsidR="00A146C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103B17">
        <w:rPr>
          <w:rFonts w:ascii="Times New Roman" w:hAnsi="Times New Roman" w:cs="Times New Roman"/>
          <w:sz w:val="24"/>
          <w:szCs w:val="24"/>
        </w:rPr>
        <w:t>Сур-Харбан</w:t>
      </w:r>
      <w:r w:rsidR="00C117CE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-</w:t>
      </w:r>
      <w:r w:rsidR="00C117CE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EB6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</w:t>
      </w:r>
      <w:r w:rsidR="00A1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C117CE">
        <w:rPr>
          <w:rFonts w:ascii="Times New Roman" w:hAnsi="Times New Roman" w:cs="Times New Roman"/>
          <w:sz w:val="24"/>
          <w:szCs w:val="24"/>
        </w:rPr>
        <w:t xml:space="preserve">с 24 июня 2021 года по </w:t>
      </w:r>
      <w:r w:rsidR="00A146C7">
        <w:rPr>
          <w:rFonts w:ascii="Times New Roman" w:hAnsi="Times New Roman" w:cs="Times New Roman"/>
          <w:sz w:val="24"/>
          <w:szCs w:val="24"/>
        </w:rPr>
        <w:t>26</w:t>
      </w:r>
      <w:r w:rsidR="00EB600A">
        <w:rPr>
          <w:rFonts w:ascii="Times New Roman" w:hAnsi="Times New Roman" w:cs="Times New Roman"/>
          <w:sz w:val="24"/>
          <w:szCs w:val="24"/>
        </w:rPr>
        <w:t xml:space="preserve"> июня</w:t>
      </w:r>
      <w:r w:rsidR="00103B17">
        <w:rPr>
          <w:rFonts w:ascii="Times New Roman" w:hAnsi="Times New Roman" w:cs="Times New Roman"/>
          <w:sz w:val="24"/>
          <w:szCs w:val="24"/>
        </w:rPr>
        <w:t xml:space="preserve"> 2021</w:t>
      </w:r>
      <w:r w:rsidRPr="00E71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</w:t>
      </w:r>
      <w:r w:rsidR="002019BB">
        <w:rPr>
          <w:rFonts w:ascii="Times New Roman" w:hAnsi="Times New Roman" w:cs="Times New Roman"/>
          <w:sz w:val="24"/>
          <w:szCs w:val="24"/>
        </w:rPr>
        <w:t>для детей.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A113B3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2F31AB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09" w:firstLine="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 xml:space="preserve">наличие при входе на ярмарку вывески с указанием наименования </w:t>
      </w:r>
      <w:r>
        <w:rPr>
          <w:color w:val="000000"/>
          <w:szCs w:val="24"/>
        </w:rPr>
        <w:t>А</w:t>
      </w:r>
      <w:r w:rsidRPr="00195518">
        <w:rPr>
          <w:color w:val="000000"/>
          <w:szCs w:val="24"/>
        </w:rPr>
        <w:t xml:space="preserve">дминистрации муниципального образования </w:t>
      </w:r>
      <w:r>
        <w:rPr>
          <w:color w:val="000000"/>
          <w:szCs w:val="24"/>
        </w:rPr>
        <w:t>«</w:t>
      </w:r>
      <w:r w:rsidRPr="00195518">
        <w:rPr>
          <w:color w:val="000000"/>
          <w:szCs w:val="24"/>
        </w:rPr>
        <w:t>Нукутский район</w:t>
      </w:r>
      <w:r>
        <w:rPr>
          <w:color w:val="000000"/>
          <w:szCs w:val="24"/>
        </w:rPr>
        <w:t>»</w:t>
      </w:r>
      <w:r w:rsidRPr="00195518">
        <w:rPr>
          <w:color w:val="000000"/>
          <w:szCs w:val="24"/>
        </w:rPr>
        <w:t xml:space="preserve">, </w:t>
      </w:r>
      <w:r w:rsidR="00544689">
        <w:rPr>
          <w:color w:val="000000"/>
          <w:szCs w:val="24"/>
        </w:rPr>
        <w:t xml:space="preserve">адреса </w:t>
      </w:r>
      <w:r w:rsidRPr="00195518">
        <w:rPr>
          <w:color w:val="000000"/>
          <w:szCs w:val="24"/>
        </w:rPr>
        <w:t>местонахождения, режима работы ярмарки;</w:t>
      </w:r>
    </w:p>
    <w:p w:rsidR="002F31AB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09" w:firstLine="0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организацию парковочных мест для личного автотранспорта, а также подъездных путей для выгрузки и загрузки товара;</w:t>
      </w:r>
    </w:p>
    <w:p w:rsidR="002F31AB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2F31AB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оснащение территории, на которой организуется проведение ярмарки, контейнерами для сбора мусора;</w:t>
      </w:r>
    </w:p>
    <w:p w:rsidR="002F31AB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2F31AB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2F31AB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>проверку соответствия занимаемых участниками ярмарки мест для продажи товаров</w:t>
      </w:r>
      <w:r w:rsidR="001517EC" w:rsidRPr="002F31AB">
        <w:rPr>
          <w:color w:val="000000"/>
          <w:szCs w:val="24"/>
        </w:rPr>
        <w:t xml:space="preserve"> (оказания услуг)</w:t>
      </w:r>
      <w:r w:rsidRPr="002F31AB">
        <w:rPr>
          <w:color w:val="000000"/>
          <w:szCs w:val="24"/>
        </w:rPr>
        <w:t xml:space="preserve"> схеме размещения мест;</w:t>
      </w:r>
    </w:p>
    <w:p w:rsidR="004B4523" w:rsidRPr="002F31AB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2F31AB">
        <w:rPr>
          <w:color w:val="000000"/>
          <w:szCs w:val="24"/>
        </w:rPr>
        <w:t xml:space="preserve">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 w:rsidRPr="002F31AB">
        <w:rPr>
          <w:color w:val="000000"/>
          <w:szCs w:val="24"/>
        </w:rPr>
        <w:t>о</w:t>
      </w:r>
      <w:r w:rsidRPr="002F31AB">
        <w:rPr>
          <w:color w:val="000000"/>
          <w:szCs w:val="24"/>
        </w:rPr>
        <w:t>рганизации ярмарок на территории Иркутской области.</w:t>
      </w:r>
    </w:p>
    <w:p w:rsidR="002F31AB" w:rsidRDefault="00544689" w:rsidP="002F31AB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554649" w:rsidRDefault="004B4523" w:rsidP="00554649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hanging="731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соблюдение</w:t>
      </w:r>
      <w:r w:rsidR="00174610" w:rsidRPr="00554649">
        <w:rPr>
          <w:color w:val="000000"/>
          <w:szCs w:val="24"/>
        </w:rPr>
        <w:t xml:space="preserve"> установленного режима и порядка</w:t>
      </w:r>
      <w:r w:rsidRPr="00554649">
        <w:rPr>
          <w:color w:val="000000"/>
          <w:szCs w:val="24"/>
        </w:rPr>
        <w:t xml:space="preserve"> организации ярмарки;</w:t>
      </w:r>
    </w:p>
    <w:p w:rsidR="00554649" w:rsidRDefault="004B4523" w:rsidP="003B1A69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993" w:hanging="284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хранение в течение всего периода осуществления деятельности по продаже товаров</w:t>
      </w:r>
      <w:r w:rsidR="001517EC" w:rsidRPr="00554649">
        <w:rPr>
          <w:color w:val="000000"/>
          <w:szCs w:val="24"/>
        </w:rPr>
        <w:t xml:space="preserve"> (оказанию услуг)</w:t>
      </w:r>
      <w:r w:rsidRPr="00554649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 w:rsidRPr="00554649">
        <w:rPr>
          <w:color w:val="000000"/>
          <w:szCs w:val="24"/>
        </w:rPr>
        <w:t xml:space="preserve"> (оказанию услуг)</w:t>
      </w:r>
      <w:r w:rsidRPr="00554649">
        <w:rPr>
          <w:color w:val="000000"/>
          <w:szCs w:val="24"/>
        </w:rPr>
        <w:t xml:space="preserve"> </w:t>
      </w:r>
      <w:r w:rsidR="00544689" w:rsidRPr="00554649">
        <w:rPr>
          <w:color w:val="000000"/>
          <w:szCs w:val="24"/>
        </w:rPr>
        <w:t>на ней</w:t>
      </w:r>
      <w:r w:rsidRPr="00554649">
        <w:rPr>
          <w:color w:val="000000"/>
          <w:szCs w:val="24"/>
        </w:rPr>
        <w:t>;</w:t>
      </w:r>
    </w:p>
    <w:p w:rsidR="00554649" w:rsidRDefault="004B4523" w:rsidP="003B1A69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соответствие ассортимента продаваемых товаров</w:t>
      </w:r>
      <w:r w:rsidR="001517EC" w:rsidRPr="00554649">
        <w:rPr>
          <w:color w:val="000000"/>
          <w:szCs w:val="24"/>
        </w:rPr>
        <w:t xml:space="preserve"> (перечня оказываемых услуг)</w:t>
      </w:r>
      <w:r w:rsidR="00544689" w:rsidRPr="00554649">
        <w:rPr>
          <w:color w:val="000000"/>
          <w:szCs w:val="24"/>
        </w:rPr>
        <w:t xml:space="preserve"> </w:t>
      </w:r>
      <w:r w:rsidRPr="00554649">
        <w:rPr>
          <w:color w:val="000000"/>
          <w:szCs w:val="24"/>
        </w:rPr>
        <w:t>типу ярмарки и ассортименту продаваемых товаров</w:t>
      </w:r>
      <w:r w:rsidR="001517EC" w:rsidRPr="00554649">
        <w:rPr>
          <w:color w:val="000000"/>
          <w:szCs w:val="24"/>
        </w:rPr>
        <w:t xml:space="preserve"> (перечню оказываемых услуг)</w:t>
      </w:r>
      <w:r w:rsidR="00544689" w:rsidRPr="00554649">
        <w:rPr>
          <w:color w:val="000000"/>
          <w:szCs w:val="24"/>
        </w:rPr>
        <w:t xml:space="preserve">, </w:t>
      </w:r>
      <w:r w:rsidRPr="00554649">
        <w:rPr>
          <w:color w:val="000000"/>
          <w:szCs w:val="24"/>
        </w:rPr>
        <w:t>указанным в решении об организации соответствующей ярмарки;</w:t>
      </w:r>
    </w:p>
    <w:p w:rsidR="003B1A69" w:rsidRDefault="004B4523" w:rsidP="003B1A69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3B1A69">
        <w:rPr>
          <w:color w:val="000000"/>
          <w:szCs w:val="24"/>
        </w:rPr>
        <w:t>своевременное освобождение занимаемого места по окончании действия ярмарки.</w:t>
      </w:r>
      <w:r w:rsidR="00554649" w:rsidRPr="003B1A69">
        <w:rPr>
          <w:color w:val="000000"/>
          <w:szCs w:val="24"/>
        </w:rPr>
        <w:t xml:space="preserve"> </w:t>
      </w:r>
    </w:p>
    <w:p w:rsidR="00554649" w:rsidRPr="003B1A69" w:rsidRDefault="007428B6" w:rsidP="003B1A69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3B1A69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  <w:r w:rsidR="00554649" w:rsidRPr="003B1A69">
        <w:rPr>
          <w:color w:val="000000"/>
          <w:szCs w:val="24"/>
        </w:rPr>
        <w:t xml:space="preserve"> </w:t>
      </w:r>
    </w:p>
    <w:p w:rsidR="00554649" w:rsidRDefault="007428B6" w:rsidP="003B1A69">
      <w:pPr>
        <w:pStyle w:val="ConsPlusNormal"/>
        <w:widowControl/>
        <w:tabs>
          <w:tab w:val="left" w:pos="993"/>
        </w:tabs>
        <w:ind w:left="993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-  ГОСТ 31984-2012 Услуги общественного питания. Общие требования,</w:t>
      </w:r>
      <w:r w:rsidR="00554649" w:rsidRPr="00554649">
        <w:rPr>
          <w:color w:val="000000"/>
          <w:szCs w:val="24"/>
        </w:rPr>
        <w:t xml:space="preserve"> </w:t>
      </w:r>
    </w:p>
    <w:p w:rsidR="00554649" w:rsidRDefault="007428B6" w:rsidP="003B1A69">
      <w:pPr>
        <w:pStyle w:val="ConsPlusNormal"/>
        <w:widowControl/>
        <w:tabs>
          <w:tab w:val="left" w:pos="993"/>
        </w:tabs>
        <w:ind w:left="993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 w:rsidRPr="00554649">
        <w:rPr>
          <w:szCs w:val="24"/>
        </w:rPr>
        <w:t>игровые батуты, железную дорогу, детские электромобили, гимнастические тренажеры</w:t>
      </w:r>
      <w:r w:rsidRPr="00554649">
        <w:rPr>
          <w:color w:val="000000"/>
          <w:szCs w:val="24"/>
        </w:rPr>
        <w:t>,</w:t>
      </w:r>
      <w:r w:rsidR="00554649" w:rsidRPr="00554649">
        <w:rPr>
          <w:color w:val="000000"/>
          <w:szCs w:val="24"/>
        </w:rPr>
        <w:t xml:space="preserve"> </w:t>
      </w:r>
    </w:p>
    <w:p w:rsidR="00554649" w:rsidRDefault="007428B6" w:rsidP="003B1A69">
      <w:pPr>
        <w:pStyle w:val="ConsPlusNormal"/>
        <w:widowControl/>
        <w:tabs>
          <w:tab w:val="left" w:pos="993"/>
        </w:tabs>
        <w:ind w:left="993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- соблюдение правил товарного соседства,</w:t>
      </w:r>
      <w:r w:rsidR="00554649" w:rsidRPr="00554649">
        <w:rPr>
          <w:color w:val="000000"/>
          <w:szCs w:val="24"/>
        </w:rPr>
        <w:t xml:space="preserve"> </w:t>
      </w:r>
    </w:p>
    <w:p w:rsidR="003B1A69" w:rsidRDefault="007428B6" w:rsidP="003B1A69">
      <w:pPr>
        <w:pStyle w:val="ConsPlusNormal"/>
        <w:widowControl/>
        <w:tabs>
          <w:tab w:val="left" w:pos="993"/>
        </w:tabs>
        <w:ind w:left="993"/>
        <w:jc w:val="both"/>
        <w:rPr>
          <w:color w:val="000000"/>
          <w:szCs w:val="24"/>
        </w:rPr>
      </w:pPr>
      <w:r w:rsidRPr="00554649"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  <w:r w:rsidR="003B1A69">
        <w:rPr>
          <w:color w:val="000000"/>
          <w:szCs w:val="24"/>
        </w:rPr>
        <w:t xml:space="preserve"> </w:t>
      </w:r>
    </w:p>
    <w:p w:rsidR="005E53EC" w:rsidRDefault="00F002F2" w:rsidP="00F002F2">
      <w:pPr>
        <w:pStyle w:val="ConsPlusNormal"/>
        <w:widowControl/>
        <w:tabs>
          <w:tab w:val="left" w:pos="709"/>
        </w:tabs>
        <w:ind w:left="1069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</w:t>
      </w:r>
      <w:r w:rsidR="005E53EC">
        <w:rPr>
          <w:color w:val="000000"/>
          <w:szCs w:val="24"/>
        </w:rPr>
        <w:t>тельности и настоящим Порядком</w:t>
      </w:r>
      <w:r w:rsidR="007428B6">
        <w:rPr>
          <w:color w:val="000000"/>
          <w:szCs w:val="24"/>
        </w:rPr>
        <w:t>.</w:t>
      </w:r>
      <w:r w:rsidR="005E53EC">
        <w:rPr>
          <w:color w:val="000000"/>
          <w:szCs w:val="24"/>
        </w:rPr>
        <w:t xml:space="preserve"> </w:t>
      </w:r>
    </w:p>
    <w:p w:rsidR="002403DA" w:rsidRDefault="00F002F2" w:rsidP="00F002F2">
      <w:pPr>
        <w:pStyle w:val="ConsPlusNormal"/>
        <w:widowControl/>
        <w:tabs>
          <w:tab w:val="left" w:pos="993"/>
        </w:tabs>
        <w:ind w:left="1080" w:hanging="371"/>
        <w:jc w:val="both"/>
        <w:rPr>
          <w:color w:val="000000"/>
          <w:szCs w:val="24"/>
        </w:rPr>
      </w:pPr>
      <w:r>
        <w:rPr>
          <w:color w:val="000000"/>
          <w:szCs w:val="24"/>
        </w:rPr>
        <w:t>7)</w:t>
      </w:r>
      <w:r w:rsidR="004731C2">
        <w:rPr>
          <w:color w:val="000000"/>
          <w:szCs w:val="24"/>
        </w:rPr>
        <w:t>с</w:t>
      </w:r>
      <w:r w:rsidR="008856EB">
        <w:rPr>
          <w:color w:val="000000"/>
          <w:szCs w:val="24"/>
        </w:rPr>
        <w:t>облюдение чистоты и порядка</w:t>
      </w:r>
      <w:r w:rsidR="009D5849">
        <w:rPr>
          <w:color w:val="000000"/>
          <w:szCs w:val="24"/>
        </w:rPr>
        <w:t xml:space="preserve"> мест для продажи товаров</w:t>
      </w:r>
      <w:r w:rsidR="00F03B29">
        <w:rPr>
          <w:color w:val="000000"/>
          <w:szCs w:val="24"/>
        </w:rPr>
        <w:t xml:space="preserve"> (оказания услуг)</w:t>
      </w:r>
      <w:r w:rsidR="009D5849">
        <w:rPr>
          <w:color w:val="000000"/>
          <w:szCs w:val="24"/>
        </w:rPr>
        <w:t xml:space="preserve"> во время и после окончания ярмарки.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Default="00103B17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3B3">
        <w:rPr>
          <w:rFonts w:ascii="Times New Roman" w:hAnsi="Times New Roman" w:cs="Times New Roman"/>
          <w:sz w:val="24"/>
          <w:szCs w:val="24"/>
        </w:rPr>
        <w:t>25.05.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787F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13B3">
        <w:rPr>
          <w:rFonts w:ascii="Times New Roman" w:hAnsi="Times New Roman" w:cs="Times New Roman"/>
          <w:sz w:val="24"/>
          <w:szCs w:val="24"/>
        </w:rPr>
        <w:t>184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AC535E">
        <w:rPr>
          <w:rFonts w:ascii="Times New Roman" w:hAnsi="Times New Roman" w:cs="Times New Roman"/>
          <w:sz w:val="24"/>
          <w:szCs w:val="24"/>
        </w:rPr>
        <w:t>30</w:t>
      </w:r>
      <w:r w:rsidR="00787FDD">
        <w:rPr>
          <w:rFonts w:ascii="Times New Roman" w:hAnsi="Times New Roman" w:cs="Times New Roman"/>
          <w:sz w:val="24"/>
          <w:szCs w:val="24"/>
        </w:rPr>
        <w:t xml:space="preserve"> (</w:t>
      </w:r>
      <w:r w:rsidR="00AC535E">
        <w:rPr>
          <w:rFonts w:ascii="Times New Roman" w:hAnsi="Times New Roman" w:cs="Times New Roman"/>
          <w:sz w:val="24"/>
          <w:szCs w:val="24"/>
        </w:rPr>
        <w:t>тридцать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</w:t>
      </w:r>
      <w:r w:rsidR="00A113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C117CE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0E560D">
        <w:rPr>
          <w:rFonts w:ascii="Times New Roman" w:hAnsi="Times New Roman" w:cs="Times New Roman"/>
          <w:sz w:val="24"/>
          <w:szCs w:val="24"/>
        </w:rPr>
        <w:t xml:space="preserve"> 24</w:t>
      </w:r>
      <w:r w:rsidR="00174610">
        <w:rPr>
          <w:rFonts w:ascii="Times New Roman" w:hAnsi="Times New Roman" w:cs="Times New Roman"/>
          <w:sz w:val="24"/>
          <w:szCs w:val="24"/>
        </w:rPr>
        <w:t xml:space="preserve"> мая</w:t>
      </w:r>
      <w:r w:rsidR="00A146C7">
        <w:rPr>
          <w:rFonts w:ascii="Times New Roman" w:hAnsi="Times New Roman" w:cs="Times New Roman"/>
          <w:sz w:val="24"/>
          <w:szCs w:val="24"/>
        </w:rPr>
        <w:t xml:space="preserve"> </w:t>
      </w:r>
      <w:r w:rsidR="00174610">
        <w:rPr>
          <w:rFonts w:ascii="Times New Roman" w:hAnsi="Times New Roman" w:cs="Times New Roman"/>
          <w:sz w:val="24"/>
          <w:szCs w:val="24"/>
        </w:rPr>
        <w:t>2021 года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D32A05">
        <w:rPr>
          <w:rFonts w:ascii="Times New Roman" w:hAnsi="Times New Roman" w:cs="Times New Roman"/>
          <w:sz w:val="24"/>
          <w:szCs w:val="24"/>
        </w:rPr>
        <w:t>и за</w:t>
      </w:r>
      <w:r w:rsidR="001170C3">
        <w:rPr>
          <w:rFonts w:ascii="Times New Roman" w:hAnsi="Times New Roman" w:cs="Times New Roman"/>
          <w:sz w:val="24"/>
          <w:szCs w:val="24"/>
        </w:rPr>
        <w:t>канчи</w:t>
      </w:r>
      <w:r w:rsidR="00A146C7">
        <w:rPr>
          <w:rFonts w:ascii="Times New Roman" w:hAnsi="Times New Roman" w:cs="Times New Roman"/>
          <w:sz w:val="24"/>
          <w:szCs w:val="24"/>
        </w:rPr>
        <w:t>вается 11</w:t>
      </w:r>
      <w:r w:rsidR="00D32A05">
        <w:rPr>
          <w:rFonts w:ascii="Times New Roman" w:hAnsi="Times New Roman" w:cs="Times New Roman"/>
          <w:sz w:val="24"/>
          <w:szCs w:val="24"/>
        </w:rPr>
        <w:t xml:space="preserve"> июня</w:t>
      </w:r>
      <w:r w:rsidR="004D69DB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113B3">
        <w:rPr>
          <w:rFonts w:ascii="Times New Roman" w:hAnsi="Times New Roman" w:cs="Times New Roman"/>
          <w:sz w:val="24"/>
          <w:szCs w:val="24"/>
        </w:rPr>
        <w:t>№</w:t>
      </w:r>
      <w:r w:rsidR="00434C7E">
        <w:rPr>
          <w:rFonts w:ascii="Times New Roman" w:hAnsi="Times New Roman" w:cs="Times New Roman"/>
          <w:sz w:val="24"/>
          <w:szCs w:val="24"/>
        </w:rPr>
        <w:t>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</w:t>
      </w:r>
      <w:r w:rsidR="00C117C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>
        <w:rPr>
          <w:rFonts w:ascii="Times New Roman" w:hAnsi="Times New Roman" w:cs="Times New Roman"/>
          <w:sz w:val="24"/>
          <w:szCs w:val="24"/>
        </w:rPr>
        <w:t>рабоче</w:t>
      </w:r>
      <w:r w:rsidR="00434C7E">
        <w:rPr>
          <w:rFonts w:ascii="Times New Roman" w:hAnsi="Times New Roman" w:cs="Times New Roman"/>
          <w:sz w:val="24"/>
          <w:szCs w:val="24"/>
        </w:rPr>
        <w:t>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неподтверждение  выпиской из ЕГРЮЛ и ЕГРИП соответствия оказанию услуг общественного питания</w:t>
      </w:r>
      <w:r w:rsidR="00C96B9D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A113B3">
        <w:rPr>
          <w:rFonts w:ascii="Times New Roman" w:hAnsi="Times New Roman" w:cs="Times New Roman"/>
          <w:sz w:val="24"/>
          <w:szCs w:val="24"/>
        </w:rPr>
        <w:t>№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</w:t>
      </w:r>
      <w:r w:rsidR="00C117C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B3" w:rsidRDefault="00A113B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B3" w:rsidRDefault="00A113B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B3" w:rsidRDefault="00A113B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 xml:space="preserve">Приложение  </w:t>
      </w:r>
      <w:r w:rsidR="00A113B3">
        <w:t>№</w:t>
      </w:r>
      <w:r w:rsidRPr="007D3EAA">
        <w:t>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A146C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B1316F">
        <w:rPr>
          <w:rFonts w:ascii="Times New Roman" w:hAnsi="Times New Roman" w:cs="Times New Roman"/>
          <w:sz w:val="24"/>
          <w:szCs w:val="24"/>
        </w:rPr>
        <w:t>Сур-Харбан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B1316F">
        <w:rPr>
          <w:rFonts w:ascii="Times New Roman" w:hAnsi="Times New Roman" w:cs="Times New Roman"/>
          <w:sz w:val="24"/>
          <w:szCs w:val="24"/>
        </w:rPr>
        <w:t>-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B1316F">
        <w:rPr>
          <w:rFonts w:ascii="Times New Roman" w:hAnsi="Times New Roman" w:cs="Times New Roman"/>
          <w:sz w:val="24"/>
          <w:szCs w:val="24"/>
        </w:rPr>
        <w:t>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2805AD">
        <w:rPr>
          <w:rFonts w:ascii="Times New Roman" w:hAnsi="Times New Roman" w:cs="Times New Roman"/>
          <w:sz w:val="24"/>
          <w:szCs w:val="24"/>
        </w:rPr>
        <w:t>с 24 июня 2021 года по</w:t>
      </w:r>
      <w:r w:rsidR="00A146C7">
        <w:rPr>
          <w:rFonts w:ascii="Times New Roman" w:hAnsi="Times New Roman" w:cs="Times New Roman"/>
          <w:sz w:val="24"/>
          <w:szCs w:val="24"/>
        </w:rPr>
        <w:t xml:space="preserve"> 26</w:t>
      </w:r>
      <w:r w:rsidR="001B36A1">
        <w:rPr>
          <w:rFonts w:ascii="Times New Roman" w:hAnsi="Times New Roman" w:cs="Times New Roman"/>
          <w:sz w:val="24"/>
          <w:szCs w:val="24"/>
        </w:rPr>
        <w:t xml:space="preserve"> июня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8943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B1316F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A44FB5" w:rsidRDefault="00A44FB5" w:rsidP="008943BE">
      <w:pPr>
        <w:pStyle w:val="ConsPlusNormal"/>
        <w:jc w:val="right"/>
      </w:pPr>
    </w:p>
    <w:p w:rsidR="00A113B3" w:rsidRDefault="00A113B3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 xml:space="preserve">Приложение </w:t>
      </w:r>
      <w:r w:rsidR="00A113B3">
        <w:t>№</w:t>
      </w:r>
      <w:r w:rsidRPr="007D3EAA">
        <w:t>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926F94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205192">
        <w:rPr>
          <w:rFonts w:ascii="Times New Roman" w:hAnsi="Times New Roman" w:cs="Times New Roman"/>
          <w:sz w:val="24"/>
          <w:szCs w:val="24"/>
        </w:rPr>
        <w:t>Сур-Харбан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205192">
        <w:rPr>
          <w:rFonts w:ascii="Times New Roman" w:hAnsi="Times New Roman" w:cs="Times New Roman"/>
          <w:sz w:val="24"/>
          <w:szCs w:val="24"/>
        </w:rPr>
        <w:t>-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205192">
        <w:rPr>
          <w:rFonts w:ascii="Times New Roman" w:hAnsi="Times New Roman" w:cs="Times New Roman"/>
          <w:sz w:val="24"/>
          <w:szCs w:val="24"/>
        </w:rPr>
        <w:t>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B1316F">
        <w:rPr>
          <w:rFonts w:ascii="Times New Roman" w:hAnsi="Times New Roman" w:cs="Times New Roman"/>
          <w:sz w:val="24"/>
          <w:szCs w:val="24"/>
        </w:rPr>
        <w:t>2021</w:t>
      </w:r>
      <w:r w:rsidR="00090E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A113B3" w:rsidRDefault="00A113B3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A113B3">
        <w:t>№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926F94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B1316F">
        <w:rPr>
          <w:rFonts w:ascii="Times New Roman" w:hAnsi="Times New Roman" w:cs="Times New Roman"/>
          <w:sz w:val="24"/>
          <w:szCs w:val="24"/>
        </w:rPr>
        <w:t>Сур-Харбан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B1316F">
        <w:rPr>
          <w:rFonts w:ascii="Times New Roman" w:hAnsi="Times New Roman" w:cs="Times New Roman"/>
          <w:sz w:val="24"/>
          <w:szCs w:val="24"/>
        </w:rPr>
        <w:t>-</w:t>
      </w:r>
      <w:r w:rsidR="00177691">
        <w:rPr>
          <w:rFonts w:ascii="Times New Roman" w:hAnsi="Times New Roman" w:cs="Times New Roman"/>
          <w:sz w:val="24"/>
          <w:szCs w:val="24"/>
        </w:rPr>
        <w:t xml:space="preserve"> </w:t>
      </w:r>
      <w:r w:rsidR="00B1316F">
        <w:rPr>
          <w:rFonts w:ascii="Times New Roman" w:hAnsi="Times New Roman" w:cs="Times New Roman"/>
          <w:sz w:val="24"/>
          <w:szCs w:val="24"/>
        </w:rPr>
        <w:t>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B1316F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A113B3">
          <w:type w:val="continuous"/>
          <w:pgSz w:w="11906" w:h="16838" w:code="9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5F91" w:rsidRDefault="00D55D3A" w:rsidP="0031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3B3">
        <w:rPr>
          <w:rFonts w:ascii="Times New Roman" w:hAnsi="Times New Roman" w:cs="Times New Roman"/>
          <w:sz w:val="24"/>
          <w:szCs w:val="24"/>
        </w:rPr>
        <w:t>25.05.</w:t>
      </w:r>
      <w:r w:rsidR="00B1316F">
        <w:rPr>
          <w:rFonts w:ascii="Times New Roman" w:hAnsi="Times New Roman" w:cs="Times New Roman"/>
          <w:sz w:val="24"/>
          <w:szCs w:val="24"/>
        </w:rPr>
        <w:t>2021</w:t>
      </w:r>
      <w:r w:rsidR="00315F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13B3">
        <w:rPr>
          <w:rFonts w:ascii="Times New Roman" w:hAnsi="Times New Roman" w:cs="Times New Roman"/>
          <w:sz w:val="24"/>
          <w:szCs w:val="24"/>
        </w:rPr>
        <w:t>184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D55D3A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F145F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A76B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45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«20</w:t>
      </w:r>
      <w:r w:rsidR="00F145F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4A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FC03FC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FC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671.55pt;margin-top:10.8pt;width:47.25pt;height:38.25pt;z-index:251674624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12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A5C8B"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FC03FC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313.8pt;margin-top:9.45pt;width:64.5pt;height:73.5pt;z-index:251695104">
            <v:textbox>
              <w:txbxContent>
                <w:p w:rsid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1162" w:rsidRP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1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Зона развлечений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left:0;text-align:left;margin-left:256.8pt;margin-top:1.2pt;width:43.5pt;height:30pt;z-index:25169408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201.3pt;margin-top:1.2pt;width:43.5pt;height:30pt;z-index:25169305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</w:t>
                  </w:r>
                </w:p>
              </w:txbxContent>
            </v:textbox>
          </v:rect>
        </w:pict>
      </w:r>
    </w:p>
    <w:p w:rsidR="004A5C8B" w:rsidRDefault="00FC03FC" w:rsidP="002D5719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20" style="position:absolute;left:0;text-align:left;margin-left:643.05pt;margin-top:.9pt;width:47.25pt;height:38.25pt;z-index:251673600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11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76B23" w:rsidRDefault="00FC03FC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256.8pt;margin-top:8.1pt;width:43.5pt;height:30pt;z-index:251692032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Палатка6</w:t>
                  </w:r>
                </w:p>
              </w:txbxContent>
            </v:textbox>
          </v:rect>
        </w:pict>
      </w:r>
      <w:r w:rsidRPr="00FC03F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201.3pt;margin-top:8.1pt;width:43.5pt;height:30pt;z-index:251691008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Палатка2</w:t>
                  </w:r>
                </w:p>
              </w:txbxContent>
            </v:textbox>
          </v:rect>
        </w:pict>
      </w:r>
    </w:p>
    <w:p w:rsidR="00A76B23" w:rsidRPr="00A76B23" w:rsidRDefault="00FC03FC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F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120" style="position:absolute;left:0;text-align:left;margin-left:613.8pt;margin-top:3.3pt;width:47.25pt;height:38.25pt;z-index:251672576">
            <v:textbox>
              <w:txbxContent>
                <w:p w:rsidR="00C14B0E" w:rsidRPr="00C14B0E" w:rsidRDefault="00070A06" w:rsidP="00070A0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10</w:t>
                  </w:r>
                </w:p>
              </w:txbxContent>
            </v:textbox>
          </v:shape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FC03F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256.8pt;margin-top:.45pt;width:43.5pt;height:30pt;z-index:251689984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left:0;text-align:left;margin-left:201.3pt;margin-top:.45pt;width:43.5pt;height:30pt;z-index:25168793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0" style="position:absolute;left:0;text-align:left;margin-left:578.55pt;margin-top:.45pt;width:47.25pt;height:38.25pt;z-index:25167155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9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FC03F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left:0;text-align:left;margin-left:313.8pt;margin-top:11.4pt;width:27pt;height:33.75pt;z-index:251686912" arcsize="10923f">
            <v:textbox style="layout-flow:vertical;mso-layout-flow-alt:bottom-to-top">
              <w:txbxContent>
                <w:p w:rsidR="00C15B96" w:rsidRPr="00C15B96" w:rsidRDefault="00C15B96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16.55pt;margin-top:6.9pt;width:61.5pt;height:42.75pt;z-index:251662336">
            <v:textbox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0" style="position:absolute;left:0;text-align:left;margin-left:545.55pt;margin-top:11.4pt;width:47.25pt;height:38.25pt;z-index:251670528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8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Pr="00FC3C1A" w:rsidRDefault="00FC03FC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256.8pt;margin-top:5.9pt;width:43.5pt;height:30pt;z-index:25168896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201.3pt;margin-top:5.9pt;width:43.5pt;height:30pt;z-index:251676672">
            <v:textbox>
              <w:txbxContent>
                <w:p w:rsidR="00C15B96" w:rsidRPr="00C15B96" w:rsidRDefault="00196E1D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Палатка4</w:t>
                  </w:r>
                </w:p>
              </w:txbxContent>
            </v:textbox>
          </v:rect>
        </w:pict>
      </w:r>
      <w:r w:rsidRPr="00FC03F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120" style="position:absolute;margin-left:508.8pt;margin-top:20.15pt;width:47.25pt;height:38.25pt;z-index:251669504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7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FC03FC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0" style="position:absolute;margin-left:475.8pt;margin-top:20.5pt;width:47.25pt;height:38.25pt;z-index:251668480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6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A03CE" w:rsidRDefault="00FC03FC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212.2pt;margin-top:19pt;width:94.5pt;height:59.25pt;rotation:90;z-index:251675648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Волейбольные площадки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183.3pt;margin-top:1.4pt;width:32.25pt;height:94.5pt;z-index:251665408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margin-left:109.8pt;margin-top:13.4pt;width:58.5pt;height:84pt;z-index:251660288">
            <v:textbox>
              <w:txbxContent>
                <w:p w:rsid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Центр. поле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67.05pt;margin-top:6.65pt;width:34.5pt;height:96pt;z-index:251664384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20" style="position:absolute;margin-left:442.05pt;margin-top:22.4pt;width:47.25pt;height:38.25pt;z-index:251667456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5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C3C1A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FC03FC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20" style="position:absolute;margin-left:373.8pt;margin-top:49.75pt;width:47.25pt;height:38.25pt;z-index:25166131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3</w:t>
                  </w:r>
                </w:p>
                <w:p w:rsidR="00C14B0E" w:rsidRPr="00C14B0E" w:rsidRDefault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C03F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120" style="position:absolute;margin-left:412.8pt;margin-top:26.5pt;width:47.25pt;height:38.25pt;z-index:25166643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4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7BC1" w:rsidRPr="006D7BC1" w:rsidRDefault="006D7BC1" w:rsidP="006D7BC1">
      <w:pPr>
        <w:rPr>
          <w:rFonts w:ascii="Times New Roman" w:hAnsi="Times New Roman" w:cs="Times New Roman"/>
          <w:sz w:val="24"/>
          <w:szCs w:val="24"/>
        </w:rPr>
      </w:pPr>
    </w:p>
    <w:p w:rsidR="006D7BC1" w:rsidRDefault="00FC03FC" w:rsidP="004D69DB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20" style="position:absolute;margin-left:280.05pt;margin-top:19.8pt;width:45.75pt;height:38.8pt;z-index:251696128">
            <v:textbox>
              <w:txbxContent>
                <w:p w:rsidR="004D69DB" w:rsidRDefault="004D69DB" w:rsidP="004D6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</w:t>
                  </w:r>
                </w:p>
                <w:p w:rsidR="004D69DB" w:rsidRPr="00C14B0E" w:rsidRDefault="004D69DB" w:rsidP="004D69D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20" style="position:absolute;margin-left:331.05pt;margin-top:19.8pt;width:47.25pt;height:38.8pt;z-index:251697152">
            <v:textbox>
              <w:txbxContent>
                <w:p w:rsidR="004D69DB" w:rsidRDefault="00070A06" w:rsidP="004D6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2</w:t>
                  </w:r>
                </w:p>
                <w:p w:rsidR="004D69DB" w:rsidRPr="00C14B0E" w:rsidRDefault="004D69DB" w:rsidP="004D69D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D69DB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4D69DB">
      <w:pPr>
        <w:tabs>
          <w:tab w:val="left" w:pos="334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DB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Центральный вход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A1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03" w:rsidRDefault="00F15103" w:rsidP="00BE08BA">
      <w:pPr>
        <w:spacing w:after="0" w:line="240" w:lineRule="auto"/>
      </w:pPr>
      <w:r>
        <w:separator/>
      </w:r>
    </w:p>
  </w:endnote>
  <w:endnote w:type="continuationSeparator" w:id="1">
    <w:p w:rsidR="00F15103" w:rsidRDefault="00F15103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FC03FC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03" w:rsidRDefault="00F15103" w:rsidP="00BE08BA">
      <w:pPr>
        <w:spacing w:after="0" w:line="240" w:lineRule="auto"/>
      </w:pPr>
      <w:r>
        <w:separator/>
      </w:r>
    </w:p>
  </w:footnote>
  <w:footnote w:type="continuationSeparator" w:id="1">
    <w:p w:rsidR="00F15103" w:rsidRDefault="00F15103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FC03FC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54D2F"/>
    <w:multiLevelType w:val="hybridMultilevel"/>
    <w:tmpl w:val="83CA5192"/>
    <w:lvl w:ilvl="0" w:tplc="B158110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F5086"/>
    <w:multiLevelType w:val="hybridMultilevel"/>
    <w:tmpl w:val="D93E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4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A59BA"/>
    <w:multiLevelType w:val="hybridMultilevel"/>
    <w:tmpl w:val="A3162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7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D30551"/>
    <w:multiLevelType w:val="hybridMultilevel"/>
    <w:tmpl w:val="3608587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E4E09"/>
    <w:multiLevelType w:val="hybridMultilevel"/>
    <w:tmpl w:val="D682E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0B0B"/>
    <w:multiLevelType w:val="hybridMultilevel"/>
    <w:tmpl w:val="984656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C617E2"/>
    <w:multiLevelType w:val="hybridMultilevel"/>
    <w:tmpl w:val="1E18D89A"/>
    <w:lvl w:ilvl="0" w:tplc="BE9C1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47F9"/>
    <w:multiLevelType w:val="multilevel"/>
    <w:tmpl w:val="473082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74768D"/>
    <w:multiLevelType w:val="hybridMultilevel"/>
    <w:tmpl w:val="836A0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15"/>
  </w:num>
  <w:num w:numId="31">
    <w:abstractNumId w:val="25"/>
  </w:num>
  <w:num w:numId="32">
    <w:abstractNumId w:val="18"/>
  </w:num>
  <w:num w:numId="33">
    <w:abstractNumId w:val="26"/>
  </w:num>
  <w:num w:numId="34">
    <w:abstractNumId w:val="1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1118"/>
    <w:rsid w:val="00043758"/>
    <w:rsid w:val="000575BA"/>
    <w:rsid w:val="00060215"/>
    <w:rsid w:val="00070A06"/>
    <w:rsid w:val="0007170D"/>
    <w:rsid w:val="00084724"/>
    <w:rsid w:val="00090E99"/>
    <w:rsid w:val="000A7FE8"/>
    <w:rsid w:val="000D4E08"/>
    <w:rsid w:val="000E2A67"/>
    <w:rsid w:val="000E560D"/>
    <w:rsid w:val="00103B17"/>
    <w:rsid w:val="00112FEF"/>
    <w:rsid w:val="00113008"/>
    <w:rsid w:val="001170C3"/>
    <w:rsid w:val="00127B79"/>
    <w:rsid w:val="00134182"/>
    <w:rsid w:val="001350DB"/>
    <w:rsid w:val="001517EC"/>
    <w:rsid w:val="00151C2B"/>
    <w:rsid w:val="00151F0E"/>
    <w:rsid w:val="00174167"/>
    <w:rsid w:val="00174235"/>
    <w:rsid w:val="00174610"/>
    <w:rsid w:val="00175597"/>
    <w:rsid w:val="001767B4"/>
    <w:rsid w:val="00177691"/>
    <w:rsid w:val="00187A21"/>
    <w:rsid w:val="00196E1D"/>
    <w:rsid w:val="001A2833"/>
    <w:rsid w:val="001A69DD"/>
    <w:rsid w:val="001B2D5C"/>
    <w:rsid w:val="001B36A1"/>
    <w:rsid w:val="001B5CD3"/>
    <w:rsid w:val="001C0E1C"/>
    <w:rsid w:val="002013E3"/>
    <w:rsid w:val="002019BB"/>
    <w:rsid w:val="00204936"/>
    <w:rsid w:val="00205192"/>
    <w:rsid w:val="00222681"/>
    <w:rsid w:val="00230024"/>
    <w:rsid w:val="00232126"/>
    <w:rsid w:val="002403DA"/>
    <w:rsid w:val="00243855"/>
    <w:rsid w:val="002438EA"/>
    <w:rsid w:val="00253C3D"/>
    <w:rsid w:val="00271384"/>
    <w:rsid w:val="002805AD"/>
    <w:rsid w:val="002B4B7B"/>
    <w:rsid w:val="002C35F3"/>
    <w:rsid w:val="002D5719"/>
    <w:rsid w:val="002D76E0"/>
    <w:rsid w:val="002F31AB"/>
    <w:rsid w:val="002F58B5"/>
    <w:rsid w:val="00315F91"/>
    <w:rsid w:val="003240E3"/>
    <w:rsid w:val="00326BF5"/>
    <w:rsid w:val="00354BB6"/>
    <w:rsid w:val="00365B54"/>
    <w:rsid w:val="003837ED"/>
    <w:rsid w:val="003860AA"/>
    <w:rsid w:val="003B1A69"/>
    <w:rsid w:val="003C3DF8"/>
    <w:rsid w:val="004056B1"/>
    <w:rsid w:val="00434AD4"/>
    <w:rsid w:val="00434C7E"/>
    <w:rsid w:val="00447DAB"/>
    <w:rsid w:val="00450548"/>
    <w:rsid w:val="004731C2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69DB"/>
    <w:rsid w:val="004F3760"/>
    <w:rsid w:val="00523CAF"/>
    <w:rsid w:val="005302C5"/>
    <w:rsid w:val="00537397"/>
    <w:rsid w:val="00544689"/>
    <w:rsid w:val="00554649"/>
    <w:rsid w:val="00555459"/>
    <w:rsid w:val="005618B2"/>
    <w:rsid w:val="005654F0"/>
    <w:rsid w:val="00566319"/>
    <w:rsid w:val="0056713B"/>
    <w:rsid w:val="00571211"/>
    <w:rsid w:val="00577B3B"/>
    <w:rsid w:val="00587D9D"/>
    <w:rsid w:val="005B0C62"/>
    <w:rsid w:val="005B7397"/>
    <w:rsid w:val="005C3C1E"/>
    <w:rsid w:val="005C4923"/>
    <w:rsid w:val="005D132B"/>
    <w:rsid w:val="005E53EC"/>
    <w:rsid w:val="005F694B"/>
    <w:rsid w:val="00610422"/>
    <w:rsid w:val="00616B5D"/>
    <w:rsid w:val="00632DAF"/>
    <w:rsid w:val="0063308E"/>
    <w:rsid w:val="00634A3B"/>
    <w:rsid w:val="00646D13"/>
    <w:rsid w:val="00671364"/>
    <w:rsid w:val="00673643"/>
    <w:rsid w:val="0069080A"/>
    <w:rsid w:val="00696C10"/>
    <w:rsid w:val="006C452D"/>
    <w:rsid w:val="006D7BC1"/>
    <w:rsid w:val="006D7E58"/>
    <w:rsid w:val="006E5661"/>
    <w:rsid w:val="006F021A"/>
    <w:rsid w:val="00702956"/>
    <w:rsid w:val="00714A0B"/>
    <w:rsid w:val="00716082"/>
    <w:rsid w:val="00717A83"/>
    <w:rsid w:val="007234CD"/>
    <w:rsid w:val="007428B6"/>
    <w:rsid w:val="00742D73"/>
    <w:rsid w:val="00777E07"/>
    <w:rsid w:val="007836C3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39BD"/>
    <w:rsid w:val="0080449A"/>
    <w:rsid w:val="00815E0E"/>
    <w:rsid w:val="00820CF2"/>
    <w:rsid w:val="0082443D"/>
    <w:rsid w:val="00836C02"/>
    <w:rsid w:val="008434F6"/>
    <w:rsid w:val="00853D36"/>
    <w:rsid w:val="00860E3C"/>
    <w:rsid w:val="00871666"/>
    <w:rsid w:val="0087320C"/>
    <w:rsid w:val="008760B4"/>
    <w:rsid w:val="008765B6"/>
    <w:rsid w:val="0087747D"/>
    <w:rsid w:val="008856EB"/>
    <w:rsid w:val="008943BE"/>
    <w:rsid w:val="008A6B3D"/>
    <w:rsid w:val="008B0303"/>
    <w:rsid w:val="008B1162"/>
    <w:rsid w:val="008C7EB4"/>
    <w:rsid w:val="008D5762"/>
    <w:rsid w:val="008F1B63"/>
    <w:rsid w:val="008F2A2A"/>
    <w:rsid w:val="00901911"/>
    <w:rsid w:val="009258F3"/>
    <w:rsid w:val="00926F94"/>
    <w:rsid w:val="00930A60"/>
    <w:rsid w:val="0093684F"/>
    <w:rsid w:val="00937719"/>
    <w:rsid w:val="00943084"/>
    <w:rsid w:val="00944B9E"/>
    <w:rsid w:val="00944F2C"/>
    <w:rsid w:val="009506EB"/>
    <w:rsid w:val="00950C85"/>
    <w:rsid w:val="009716D0"/>
    <w:rsid w:val="00973AF3"/>
    <w:rsid w:val="009807FB"/>
    <w:rsid w:val="00980A23"/>
    <w:rsid w:val="009A03CE"/>
    <w:rsid w:val="009C4DDB"/>
    <w:rsid w:val="009D0D78"/>
    <w:rsid w:val="009D4DEA"/>
    <w:rsid w:val="009D5849"/>
    <w:rsid w:val="009E3A95"/>
    <w:rsid w:val="009F69D8"/>
    <w:rsid w:val="00A113B3"/>
    <w:rsid w:val="00A146C7"/>
    <w:rsid w:val="00A209CE"/>
    <w:rsid w:val="00A2506A"/>
    <w:rsid w:val="00A3472C"/>
    <w:rsid w:val="00A438C8"/>
    <w:rsid w:val="00A44FB5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C535E"/>
    <w:rsid w:val="00AD589F"/>
    <w:rsid w:val="00B1194F"/>
    <w:rsid w:val="00B1316F"/>
    <w:rsid w:val="00B170E3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E3F8E"/>
    <w:rsid w:val="00BE5780"/>
    <w:rsid w:val="00BF401E"/>
    <w:rsid w:val="00C00023"/>
    <w:rsid w:val="00C044C0"/>
    <w:rsid w:val="00C117CE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7361"/>
    <w:rsid w:val="00C92724"/>
    <w:rsid w:val="00C96B9D"/>
    <w:rsid w:val="00CB05D3"/>
    <w:rsid w:val="00CB1959"/>
    <w:rsid w:val="00CE1620"/>
    <w:rsid w:val="00CE57F9"/>
    <w:rsid w:val="00D17356"/>
    <w:rsid w:val="00D2049C"/>
    <w:rsid w:val="00D31C9C"/>
    <w:rsid w:val="00D32A05"/>
    <w:rsid w:val="00D34C37"/>
    <w:rsid w:val="00D524A5"/>
    <w:rsid w:val="00D55D3A"/>
    <w:rsid w:val="00D662D5"/>
    <w:rsid w:val="00D9502E"/>
    <w:rsid w:val="00DC7601"/>
    <w:rsid w:val="00E01727"/>
    <w:rsid w:val="00E1458B"/>
    <w:rsid w:val="00E35201"/>
    <w:rsid w:val="00E57B88"/>
    <w:rsid w:val="00E6059D"/>
    <w:rsid w:val="00E707B9"/>
    <w:rsid w:val="00E71A29"/>
    <w:rsid w:val="00E74AD1"/>
    <w:rsid w:val="00E75E65"/>
    <w:rsid w:val="00E82B59"/>
    <w:rsid w:val="00E847F9"/>
    <w:rsid w:val="00EB600A"/>
    <w:rsid w:val="00EC0677"/>
    <w:rsid w:val="00ED6F57"/>
    <w:rsid w:val="00EF4C5F"/>
    <w:rsid w:val="00F002F2"/>
    <w:rsid w:val="00F01272"/>
    <w:rsid w:val="00F03B29"/>
    <w:rsid w:val="00F075DA"/>
    <w:rsid w:val="00F145FD"/>
    <w:rsid w:val="00F14965"/>
    <w:rsid w:val="00F15103"/>
    <w:rsid w:val="00F15A6A"/>
    <w:rsid w:val="00F170BB"/>
    <w:rsid w:val="00F34E6D"/>
    <w:rsid w:val="00F5506E"/>
    <w:rsid w:val="00F736AB"/>
    <w:rsid w:val="00F92B46"/>
    <w:rsid w:val="00FA42E6"/>
    <w:rsid w:val="00FC03FC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A0E-10D8-4709-99AE-9BFF5B1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10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 ОП</cp:lastModifiedBy>
  <cp:revision>90</cp:revision>
  <cp:lastPrinted>2021-06-01T01:51:00Z</cp:lastPrinted>
  <dcterms:created xsi:type="dcterms:W3CDTF">2019-03-01T02:40:00Z</dcterms:created>
  <dcterms:modified xsi:type="dcterms:W3CDTF">2021-06-01T01:52:00Z</dcterms:modified>
</cp:coreProperties>
</file>